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27" w:rsidRDefault="000E1527" w:rsidP="000E1527">
      <w:r>
        <w:t>Prof. dr. sc. Osmo Bajrić, doktor nauka u oblasti tjelesnog odgoja i sporta</w:t>
      </w:r>
    </w:p>
    <w:p w:rsidR="000E1527" w:rsidRDefault="000E1527" w:rsidP="000E1527">
      <w:r>
        <w:t>Datum i mjesto rođenja: 14.08.1957. god., Gornje Vukovije, opština Kalesija, BiH</w:t>
      </w:r>
    </w:p>
    <w:p w:rsidR="000E1527" w:rsidRDefault="000E1527" w:rsidP="000E1527">
      <w:r>
        <w:t>Obrazovanje</w:t>
      </w:r>
    </w:p>
    <w:p w:rsidR="000E1527" w:rsidRDefault="000E1527" w:rsidP="000E1527">
      <w:r>
        <w:t>Osnovna škola, 1972. god. Tojšići. Srednja škola, 1976. god. Sarajevo. Vojna Akademija KoV, 1980. god., Beograd. Fakultet za fizičko vaspitanje, 1988, Beograd.</w:t>
      </w:r>
    </w:p>
    <w:p w:rsidR="000E1527" w:rsidRDefault="000E1527" w:rsidP="000E1527">
      <w:r>
        <w:t xml:space="preserve">Postdiplomski studij, 2000. god., Filozofski fakulteta, odsjek fizička kultura Univerziteta u Tuzli. </w:t>
      </w:r>
    </w:p>
    <w:p w:rsidR="000E1527" w:rsidRDefault="000E1527" w:rsidP="000E1527">
      <w:r>
        <w:t>Doktorat, 2008. god., Fakultet sporta i tjelesnog odgoja, Univerziteta  u Sarajevu.</w:t>
      </w:r>
    </w:p>
    <w:p w:rsidR="000E1527" w:rsidRDefault="000E1527" w:rsidP="000E1527">
      <w:bookmarkStart w:id="0" w:name="_GoBack"/>
      <w:r>
        <w:t>Podaci o izborima u nastavnička zvanja</w:t>
      </w:r>
    </w:p>
    <w:bookmarkEnd w:id="0"/>
    <w:p w:rsidR="000E1527" w:rsidRDefault="000E1527" w:rsidP="000E1527">
      <w:r>
        <w:t>2008. god., Docent, UNO Sportske i rehabilitacione nauke, podoblast, Sportske igre/Teorija sporta i nauka o treningu,</w:t>
      </w:r>
    </w:p>
    <w:p w:rsidR="000E1527" w:rsidRDefault="000E1527" w:rsidP="000E1527">
      <w:r>
        <w:t xml:space="preserve">2009. god., Docent, UNO Sportske i rehabilitacione nauke, podoblast, Biomehanika i antropomotorika, </w:t>
      </w:r>
    </w:p>
    <w:p w:rsidR="000E1527" w:rsidRDefault="000E1527" w:rsidP="000E1527">
      <w:r>
        <w:t>2010. god., Docent, UNO Sportske i rehabilitacione nauke, podoblast, Metodika vaspitno-obrazovnog rada u sportu,</w:t>
      </w:r>
    </w:p>
    <w:p w:rsidR="000E1527" w:rsidRDefault="000E1527" w:rsidP="000E1527">
      <w:r>
        <w:t>2013.god., Vanredni profesor, UNO Sportske i rehabilitacione nauke, podoblast, Sportske igre/Teorija sporta i nauka o treningu,</w:t>
      </w:r>
    </w:p>
    <w:p w:rsidR="000E1527" w:rsidRDefault="000E1527" w:rsidP="000E1527">
      <w:r>
        <w:t>2014. god., Vantredni profesor, UNO Sportske i rehabilitacione nauke, podoblast, Biomehanika i antropomotorika,</w:t>
      </w:r>
    </w:p>
    <w:p w:rsidR="000E1527" w:rsidRDefault="000E1527" w:rsidP="000E1527">
      <w:r>
        <w:t>2015. god., Vantredni profesor, UNO Sportske i rehabilitacione nauke, podoblast, Metodika vaspitno-obrazovnog rada u sportu,</w:t>
      </w:r>
    </w:p>
    <w:p w:rsidR="000E1527" w:rsidRDefault="000E1527" w:rsidP="000E1527">
      <w:r>
        <w:t>2019. god., Redovni profesor, UNO Sportske i rehabilitacione nauke, podoblast, Sportske igre/Teorija sporta i nauka o treningu,</w:t>
      </w:r>
    </w:p>
    <w:p w:rsidR="000E1527" w:rsidRDefault="000E1527" w:rsidP="000E1527">
      <w:r>
        <w:t>2020. god., Redovni profesor, UNO Sportske i rehabilitacione nauke, podoblast, Biomehanika i antropomotorika,</w:t>
      </w:r>
    </w:p>
    <w:p w:rsidR="000E1527" w:rsidRDefault="000E1527" w:rsidP="000E1527">
      <w:r>
        <w:t xml:space="preserve">Objavljeni naučni i stručni radovi </w:t>
      </w:r>
    </w:p>
    <w:p w:rsidR="000E1527" w:rsidRDefault="000E1527" w:rsidP="000E1527">
      <w:r>
        <w:t>Više od 160 radova</w:t>
      </w:r>
    </w:p>
    <w:p w:rsidR="000E1527" w:rsidRDefault="000E1527" w:rsidP="000E1527">
      <w:r>
        <w:t>Objavljene publikacije (knjige, udžbenici)</w:t>
      </w:r>
    </w:p>
    <w:p w:rsidR="009632FC" w:rsidRDefault="000E1527" w:rsidP="000E1527">
      <w:r>
        <w:t>Objavio 9 udžbenika</w:t>
      </w:r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27"/>
    <w:rsid w:val="000758AE"/>
    <w:rsid w:val="000E1527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CB0EA-BF71-4DDE-9800-B7F163D8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2021-07-12T12:56:00Z</dcterms:created>
  <dcterms:modified xsi:type="dcterms:W3CDTF">2021-07-12T12:56:00Z</dcterms:modified>
</cp:coreProperties>
</file>